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7D" w:rsidRPr="00CD5491" w:rsidRDefault="00DE247D" w:rsidP="00DE247D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 w:rsidRPr="00CD5491">
        <w:rPr>
          <w:rFonts w:ascii="黑体" w:eastAsia="黑体" w:hAnsi="黑体" w:hint="eastAsia"/>
          <w:bCs/>
          <w:sz w:val="32"/>
          <w:szCs w:val="32"/>
        </w:rPr>
        <w:t>附件1：</w:t>
      </w:r>
    </w:p>
    <w:p w:rsidR="00DE247D" w:rsidRPr="00CD5491" w:rsidRDefault="00DE247D" w:rsidP="00DE247D">
      <w:pPr>
        <w:spacing w:line="560" w:lineRule="exact"/>
        <w:ind w:firstLineChars="200" w:firstLine="640"/>
        <w:jc w:val="center"/>
        <w:rPr>
          <w:rFonts w:ascii="黑体" w:eastAsia="黑体" w:hAnsi="黑体" w:hint="eastAsia"/>
          <w:bCs/>
          <w:sz w:val="32"/>
          <w:szCs w:val="32"/>
        </w:rPr>
      </w:pPr>
      <w:r w:rsidRPr="00CD5491">
        <w:rPr>
          <w:rFonts w:ascii="黑体" w:eastAsia="黑体" w:hAnsi="黑体" w:hint="eastAsia"/>
          <w:bCs/>
          <w:sz w:val="32"/>
          <w:szCs w:val="32"/>
        </w:rPr>
        <w:t>首届武汉大学“学术搜索之星”挑战赛比赛细则</w:t>
      </w:r>
    </w:p>
    <w:p w:rsidR="00DE247D" w:rsidRPr="00CD5491" w:rsidRDefault="00DE247D" w:rsidP="00DE247D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CD5491">
        <w:rPr>
          <w:rFonts w:ascii="仿宋_GB2312" w:eastAsia="仿宋_GB2312" w:hint="eastAsia"/>
          <w:sz w:val="28"/>
          <w:szCs w:val="28"/>
        </w:rPr>
        <w:t>这是最好的时代，也是最坏的时代；</w:t>
      </w:r>
    </w:p>
    <w:p w:rsidR="00DE247D" w:rsidRPr="00CD5491" w:rsidRDefault="00DE247D" w:rsidP="00DE247D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CD5491">
        <w:rPr>
          <w:rFonts w:ascii="仿宋_GB2312" w:eastAsia="仿宋_GB2312" w:hint="eastAsia"/>
          <w:sz w:val="28"/>
          <w:szCs w:val="28"/>
        </w:rPr>
        <w:t>这是智慧的时代，也是愚蠢的时代；</w:t>
      </w:r>
    </w:p>
    <w:p w:rsidR="00DE247D" w:rsidRPr="00CD5491" w:rsidRDefault="00DE247D" w:rsidP="00DE247D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CD5491">
        <w:rPr>
          <w:rFonts w:ascii="仿宋_GB2312" w:eastAsia="仿宋_GB2312" w:hint="eastAsia"/>
          <w:sz w:val="28"/>
          <w:szCs w:val="28"/>
        </w:rPr>
        <w:t>这是信息时代！</w:t>
      </w:r>
    </w:p>
    <w:p w:rsidR="00DE247D" w:rsidRPr="00CD5491" w:rsidRDefault="00DE247D" w:rsidP="00DE247D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CD5491">
        <w:rPr>
          <w:rFonts w:ascii="仿宋_GB2312" w:eastAsia="仿宋_GB2312" w:hint="eastAsia"/>
          <w:sz w:val="28"/>
          <w:szCs w:val="28"/>
        </w:rPr>
        <w:t>信息给你信仰，信息给你怀疑；</w:t>
      </w:r>
      <w:r w:rsidRPr="00CD5491">
        <w:rPr>
          <w:rFonts w:ascii="仿宋_GB2312" w:eastAsia="仿宋_GB2312" w:hint="eastAsia"/>
          <w:sz w:val="28"/>
          <w:szCs w:val="28"/>
        </w:rPr>
        <w:br/>
        <w:t>信息给你整个世界，信息让你一无所有；</w:t>
      </w:r>
      <w:r w:rsidRPr="00CD5491">
        <w:rPr>
          <w:rFonts w:ascii="仿宋_GB2312" w:eastAsia="仿宋_GB2312" w:hint="eastAsia"/>
          <w:sz w:val="28"/>
          <w:szCs w:val="28"/>
        </w:rPr>
        <w:br/>
        <w:t>信息狂笑着带我们直下地狱，我们却要直面搜索，飞升天堂！</w:t>
      </w:r>
    </w:p>
    <w:p w:rsidR="00DE247D" w:rsidRPr="00CD5491" w:rsidRDefault="00DE247D" w:rsidP="00DE247D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CD5491">
        <w:rPr>
          <w:rFonts w:ascii="仿宋_GB2312" w:eastAsia="仿宋_GB2312" w:hint="eastAsia"/>
          <w:sz w:val="28"/>
          <w:szCs w:val="28"/>
        </w:rPr>
        <w:t>搜索吧，WHUers！</w:t>
      </w:r>
      <w:r w:rsidRPr="00CD5491">
        <w:rPr>
          <w:rFonts w:ascii="仿宋_GB2312" w:eastAsia="仿宋_GB2312" w:hint="eastAsia"/>
          <w:sz w:val="28"/>
          <w:szCs w:val="28"/>
        </w:rPr>
        <w:br/>
        <w:t>搜对了是冠军，搜错了是青春！</w:t>
      </w:r>
    </w:p>
    <w:p w:rsidR="00DE247D" w:rsidRPr="00CD5491" w:rsidRDefault="00DE247D" w:rsidP="00DE247D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CD5491">
        <w:rPr>
          <w:rFonts w:ascii="仿宋_GB2312" w:eastAsia="仿宋_GB2312" w:hint="eastAsia"/>
          <w:sz w:val="28"/>
          <w:szCs w:val="28"/>
        </w:rPr>
        <w:t>搜索，让大数据更简单！</w:t>
      </w:r>
    </w:p>
    <w:p w:rsidR="00DE247D" w:rsidRDefault="00DE247D" w:rsidP="00DE247D">
      <w:pPr>
        <w:spacing w:line="560" w:lineRule="exact"/>
        <w:ind w:firstLineChars="196" w:firstLine="551"/>
        <w:rPr>
          <w:rFonts w:ascii="黑体" w:eastAsia="黑体" w:hAnsi="黑体" w:hint="eastAsia"/>
          <w:b/>
          <w:bCs/>
          <w:sz w:val="28"/>
          <w:szCs w:val="28"/>
        </w:rPr>
      </w:pPr>
      <w:r w:rsidRPr="00CD5491">
        <w:rPr>
          <w:rFonts w:ascii="黑体" w:eastAsia="黑体" w:hAnsi="黑体" w:hint="eastAsia"/>
          <w:b/>
          <w:bCs/>
          <w:sz w:val="28"/>
          <w:szCs w:val="28"/>
        </w:rPr>
        <w:t>一、</w:t>
      </w:r>
      <w:r>
        <w:rPr>
          <w:rFonts w:ascii="黑体" w:eastAsia="黑体" w:hAnsi="黑体" w:hint="eastAsia"/>
          <w:b/>
          <w:bCs/>
          <w:sz w:val="28"/>
          <w:szCs w:val="28"/>
        </w:rPr>
        <w:t>大赛宗旨</w:t>
      </w:r>
    </w:p>
    <w:p w:rsidR="00DE247D" w:rsidRDefault="00DE247D" w:rsidP="00DE247D">
      <w:pPr>
        <w:spacing w:line="56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 w:rsidRPr="00CD5491">
        <w:rPr>
          <w:rFonts w:ascii="仿宋_GB2312" w:eastAsia="仿宋_GB2312" w:hint="eastAsia"/>
          <w:bCs/>
          <w:sz w:val="28"/>
          <w:szCs w:val="28"/>
        </w:rPr>
        <w:t>在信息爆炸的今天，面对海量信息我们将如何应对？如何</w:t>
      </w:r>
      <w:r w:rsidRPr="00CD5491">
        <w:rPr>
          <w:rFonts w:ascii="仿宋_GB2312" w:eastAsia="仿宋_GB2312" w:hint="eastAsia"/>
          <w:sz w:val="28"/>
          <w:szCs w:val="28"/>
        </w:rPr>
        <w:t>快捷地获取有价值的信息？如何利用专业数据库查找各类学术信息？如何全面掌握学术信息评价和利用方式以提升学习和科研能力？本活动旨在通过“学术搜索之星”挑战赛使全校学生更多地了解学术资源及各种资源利用途径、方法和技巧，进而提升学生的信息素养能力和学习研究能力。</w:t>
      </w:r>
    </w:p>
    <w:p w:rsidR="00DE247D" w:rsidRPr="00DE247D" w:rsidRDefault="00DE247D" w:rsidP="00DE247D">
      <w:pPr>
        <w:spacing w:line="560" w:lineRule="exact"/>
        <w:ind w:firstLineChars="196" w:firstLine="551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二、组织机构</w:t>
      </w:r>
    </w:p>
    <w:p w:rsidR="00DE247D" w:rsidRPr="00DE247D" w:rsidRDefault="00DE247D" w:rsidP="00DE247D">
      <w:pPr>
        <w:spacing w:line="56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 w:rsidRPr="00DE247D">
        <w:rPr>
          <w:rFonts w:ascii="仿宋_GB2312" w:eastAsia="仿宋_GB2312" w:hint="eastAsia"/>
          <w:bCs/>
          <w:sz w:val="28"/>
          <w:szCs w:val="28"/>
        </w:rPr>
        <w:t>1、主办方：</w:t>
      </w:r>
      <w:r w:rsidRPr="00DE247D">
        <w:rPr>
          <w:rFonts w:ascii="仿宋_GB2312" w:eastAsia="仿宋_GB2312" w:hint="eastAsia"/>
          <w:sz w:val="28"/>
          <w:szCs w:val="28"/>
        </w:rPr>
        <w:t>武汉大学图书馆、共青团武汉大学委员会</w:t>
      </w:r>
    </w:p>
    <w:p w:rsidR="00DE247D" w:rsidRDefault="00DE247D" w:rsidP="00DE247D">
      <w:pPr>
        <w:tabs>
          <w:tab w:val="center" w:pos="4153"/>
        </w:tabs>
        <w:spacing w:line="560" w:lineRule="exact"/>
        <w:ind w:firstLineChars="196" w:firstLine="549"/>
        <w:rPr>
          <w:rFonts w:ascii="仿宋_GB2312" w:eastAsia="仿宋_GB2312" w:hint="eastAsia"/>
          <w:sz w:val="28"/>
          <w:szCs w:val="28"/>
        </w:rPr>
      </w:pPr>
      <w:r w:rsidRPr="00DE247D">
        <w:rPr>
          <w:rFonts w:ascii="仿宋_GB2312" w:eastAsia="仿宋_GB2312" w:hint="eastAsia"/>
          <w:bCs/>
          <w:sz w:val="28"/>
          <w:szCs w:val="28"/>
        </w:rPr>
        <w:t>2、承办方：</w:t>
      </w:r>
      <w:r w:rsidRPr="00DE247D">
        <w:rPr>
          <w:rFonts w:ascii="仿宋_GB2312" w:eastAsia="仿宋_GB2312" w:hint="eastAsia"/>
          <w:sz w:val="28"/>
          <w:szCs w:val="28"/>
        </w:rPr>
        <w:t>武汉大学学生会、武汉大学研究生会、武汉大学信息素养协会、武汉大学图书馆管理协会</w:t>
      </w:r>
    </w:p>
    <w:p w:rsidR="00DE247D" w:rsidRPr="00DE247D" w:rsidRDefault="00DE247D" w:rsidP="00DE247D">
      <w:pPr>
        <w:spacing w:line="560" w:lineRule="exact"/>
        <w:ind w:firstLineChars="196" w:firstLine="551"/>
        <w:rPr>
          <w:rFonts w:ascii="黑体" w:eastAsia="黑体" w:hAnsi="黑体" w:hint="eastAsia"/>
          <w:b/>
          <w:bCs/>
          <w:sz w:val="28"/>
          <w:szCs w:val="28"/>
        </w:rPr>
      </w:pPr>
      <w:r w:rsidRPr="00DE247D">
        <w:rPr>
          <w:rFonts w:ascii="黑体" w:eastAsia="黑体" w:hAnsi="黑体" w:hint="eastAsia"/>
          <w:b/>
          <w:bCs/>
          <w:sz w:val="28"/>
          <w:szCs w:val="28"/>
        </w:rPr>
        <w:t>三、参赛对象</w:t>
      </w:r>
    </w:p>
    <w:p w:rsidR="00DE247D" w:rsidRDefault="00DE247D" w:rsidP="00DE247D">
      <w:pPr>
        <w:tabs>
          <w:tab w:val="center" w:pos="4153"/>
        </w:tabs>
        <w:spacing w:line="560" w:lineRule="exact"/>
        <w:ind w:firstLineChars="196" w:firstLine="549"/>
        <w:rPr>
          <w:rFonts w:ascii="仿宋_GB2312" w:eastAsia="仿宋_GB2312" w:hint="eastAsia"/>
          <w:bCs/>
          <w:sz w:val="28"/>
          <w:szCs w:val="28"/>
        </w:rPr>
      </w:pPr>
      <w:r w:rsidRPr="00CD5491">
        <w:rPr>
          <w:rFonts w:ascii="仿宋_GB2312" w:eastAsia="仿宋_GB2312" w:hint="eastAsia"/>
          <w:sz w:val="28"/>
          <w:szCs w:val="28"/>
        </w:rPr>
        <w:t>武汉大学全体学生</w:t>
      </w:r>
    </w:p>
    <w:p w:rsidR="00DE247D" w:rsidRDefault="00DE247D" w:rsidP="00DE247D">
      <w:pPr>
        <w:spacing w:line="560" w:lineRule="exact"/>
        <w:ind w:firstLineChars="196" w:firstLine="551"/>
        <w:rPr>
          <w:rFonts w:ascii="黑体" w:eastAsia="黑体" w:hAnsi="黑体" w:hint="eastAsia"/>
          <w:b/>
          <w:bCs/>
          <w:sz w:val="28"/>
          <w:szCs w:val="28"/>
        </w:rPr>
      </w:pPr>
      <w:r w:rsidRPr="00DE247D">
        <w:rPr>
          <w:rFonts w:ascii="黑体" w:eastAsia="黑体" w:hAnsi="黑体" w:hint="eastAsia"/>
          <w:b/>
          <w:bCs/>
          <w:sz w:val="28"/>
          <w:szCs w:val="28"/>
        </w:rPr>
        <w:t>四、</w:t>
      </w:r>
      <w:r>
        <w:rPr>
          <w:rFonts w:ascii="黑体" w:eastAsia="黑体" w:hAnsi="黑体" w:hint="eastAsia"/>
          <w:b/>
          <w:bCs/>
          <w:sz w:val="28"/>
          <w:szCs w:val="28"/>
        </w:rPr>
        <w:t>比</w:t>
      </w:r>
      <w:r w:rsidRPr="00DE247D">
        <w:rPr>
          <w:rFonts w:ascii="黑体" w:eastAsia="黑体" w:hAnsi="黑体" w:hint="eastAsia"/>
          <w:b/>
          <w:bCs/>
          <w:sz w:val="28"/>
          <w:szCs w:val="28"/>
        </w:rPr>
        <w:t>赛时间</w:t>
      </w:r>
    </w:p>
    <w:p w:rsidR="00DE247D" w:rsidRPr="00DE247D" w:rsidRDefault="00DE247D" w:rsidP="00DE247D">
      <w:pPr>
        <w:spacing w:line="560" w:lineRule="exact"/>
        <w:ind w:firstLineChars="196" w:firstLine="549"/>
        <w:rPr>
          <w:rFonts w:ascii="黑体" w:eastAsia="黑体" w:hAnsi="黑体" w:hint="eastAsia"/>
          <w:b/>
          <w:bCs/>
          <w:sz w:val="28"/>
          <w:szCs w:val="28"/>
        </w:rPr>
      </w:pPr>
      <w:r w:rsidRPr="00CD5491">
        <w:rPr>
          <w:rFonts w:ascii="仿宋_GB2312" w:eastAsia="仿宋_GB2312" w:hint="eastAsia"/>
          <w:sz w:val="28"/>
          <w:szCs w:val="28"/>
        </w:rPr>
        <w:lastRenderedPageBreak/>
        <w:t>2015年10月9日（周五）～2015年11月29日（周日）</w:t>
      </w:r>
    </w:p>
    <w:p w:rsidR="00DE247D" w:rsidRDefault="00DE247D" w:rsidP="00DE247D">
      <w:pPr>
        <w:spacing w:line="560" w:lineRule="exact"/>
        <w:ind w:firstLineChars="196" w:firstLine="551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五、比赛赛制</w:t>
      </w:r>
      <w:r w:rsidRPr="00DE247D">
        <w:rPr>
          <w:rFonts w:ascii="黑体" w:eastAsia="黑体" w:hAnsi="黑体" w:hint="eastAsia"/>
          <w:b/>
          <w:bCs/>
          <w:sz w:val="28"/>
          <w:szCs w:val="28"/>
        </w:rPr>
        <w:t>：</w:t>
      </w:r>
    </w:p>
    <w:p w:rsidR="00DE247D" w:rsidRDefault="00DE247D" w:rsidP="00DE247D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 w:rsidRPr="00DE247D">
        <w:rPr>
          <w:rFonts w:ascii="仿宋_GB2312" w:eastAsia="仿宋_GB2312" w:hint="eastAsia"/>
          <w:bCs/>
          <w:sz w:val="28"/>
          <w:szCs w:val="28"/>
        </w:rPr>
        <w:t>共分为“号角吹响”全民暖身赛、“虚拟之战”网络选拔赛、“精英计划”学霸集训营及“巅峰对决”现场总决赛四个版块。</w:t>
      </w:r>
    </w:p>
    <w:p w:rsidR="00DE247D" w:rsidRDefault="00DE247D" w:rsidP="00DE247D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 w:rsidRPr="00DE247D">
        <w:rPr>
          <w:rFonts w:ascii="楷体_GB2312" w:eastAsia="楷体_GB2312" w:hint="eastAsia"/>
          <w:bCs/>
          <w:sz w:val="28"/>
          <w:szCs w:val="28"/>
        </w:rPr>
        <w:t>（一）“号角吹响”全民暖身赛</w:t>
      </w:r>
    </w:p>
    <w:p w:rsidR="00DE247D" w:rsidRPr="00DE247D" w:rsidRDefault="00DE247D" w:rsidP="00DE247D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 w:rsidRPr="00DE247D">
        <w:rPr>
          <w:rFonts w:ascii="楷体_GB2312" w:eastAsia="楷体_GB2312" w:hint="eastAsia"/>
          <w:bCs/>
          <w:sz w:val="28"/>
          <w:szCs w:val="28"/>
        </w:rPr>
        <w:t>1、</w:t>
      </w:r>
      <w:r w:rsidRPr="00DE247D">
        <w:rPr>
          <w:rFonts w:ascii="仿宋_GB2312" w:eastAsia="仿宋_GB2312" w:hint="eastAsia"/>
          <w:bCs/>
          <w:sz w:val="28"/>
          <w:szCs w:val="28"/>
        </w:rPr>
        <w:t>活动时间</w:t>
      </w:r>
      <w:r w:rsidRPr="00DE247D">
        <w:rPr>
          <w:rFonts w:ascii="仿宋_GB2312" w:eastAsia="仿宋_GB2312" w:hint="eastAsia"/>
          <w:sz w:val="28"/>
          <w:szCs w:val="28"/>
        </w:rPr>
        <w:t xml:space="preserve">：2015年10月9日（周五）～2015年10月23日（周五） </w:t>
      </w:r>
    </w:p>
    <w:p w:rsidR="00DE247D" w:rsidRPr="00DE247D" w:rsidRDefault="00DE247D" w:rsidP="00DE247D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 w:rsidRPr="00DE247D">
        <w:rPr>
          <w:rFonts w:ascii="楷体_GB2312" w:eastAsia="楷体_GB2312" w:hint="eastAsia"/>
          <w:bCs/>
          <w:sz w:val="28"/>
          <w:szCs w:val="28"/>
        </w:rPr>
        <w:t>2、</w:t>
      </w:r>
      <w:r w:rsidRPr="00DE247D">
        <w:rPr>
          <w:rFonts w:ascii="仿宋_GB2312" w:eastAsia="仿宋_GB2312" w:hint="eastAsia"/>
          <w:bCs/>
          <w:sz w:val="28"/>
          <w:szCs w:val="28"/>
        </w:rPr>
        <w:t>活动入口</w:t>
      </w:r>
      <w:r w:rsidRPr="00DE247D">
        <w:rPr>
          <w:rFonts w:ascii="仿宋_GB2312" w:eastAsia="仿宋_GB2312" w:hint="eastAsia"/>
          <w:sz w:val="28"/>
          <w:szCs w:val="28"/>
        </w:rPr>
        <w:t xml:space="preserve">：新浪微博@武汉大学图书馆 </w:t>
      </w:r>
    </w:p>
    <w:p w:rsidR="00DE247D" w:rsidRPr="00DE247D" w:rsidRDefault="00DE247D" w:rsidP="00DE247D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3、</w:t>
      </w:r>
      <w:r w:rsidRPr="00DE247D">
        <w:rPr>
          <w:rFonts w:ascii="仿宋_GB2312" w:eastAsia="仿宋_GB2312" w:hint="eastAsia"/>
          <w:bCs/>
          <w:sz w:val="28"/>
          <w:szCs w:val="28"/>
        </w:rPr>
        <w:t xml:space="preserve">征题提交邮箱：stzj@lib.whu.edu.cn </w:t>
      </w:r>
    </w:p>
    <w:p w:rsidR="00DE247D" w:rsidRPr="00DE247D" w:rsidRDefault="00DE247D" w:rsidP="00DE247D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4、</w:t>
      </w:r>
      <w:r w:rsidRPr="00DE247D">
        <w:rPr>
          <w:rFonts w:ascii="仿宋_GB2312" w:eastAsia="仿宋_GB2312" w:hint="eastAsia"/>
          <w:bCs/>
          <w:sz w:val="28"/>
          <w:szCs w:val="28"/>
        </w:rPr>
        <w:t xml:space="preserve">活动规则： </w:t>
      </w:r>
    </w:p>
    <w:p w:rsidR="00DE247D" w:rsidRDefault="00DE247D" w:rsidP="00DE247D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（1）</w:t>
      </w:r>
      <w:r w:rsidRPr="00DE247D">
        <w:rPr>
          <w:rFonts w:ascii="仿宋_GB2312" w:eastAsia="仿宋_GB2312" w:hint="eastAsia"/>
          <w:bCs/>
          <w:sz w:val="28"/>
          <w:szCs w:val="28"/>
        </w:rPr>
        <w:t>校内学生关注@武汉大学图书馆后参与答题。微博</w:t>
      </w:r>
      <w:r>
        <w:rPr>
          <w:rFonts w:ascii="仿宋_GB2312" w:eastAsia="仿宋_GB2312" w:hint="eastAsia"/>
          <w:bCs/>
          <w:sz w:val="28"/>
          <w:szCs w:val="28"/>
        </w:rPr>
        <w:t>每天发布一题，在评论中第一个答对的</w:t>
      </w:r>
      <w:r w:rsidRPr="00DE247D">
        <w:rPr>
          <w:rFonts w:ascii="仿宋_GB2312" w:eastAsia="仿宋_GB2312" w:hint="eastAsia"/>
          <w:bCs/>
          <w:sz w:val="28"/>
          <w:szCs w:val="28"/>
        </w:rPr>
        <w:t>在校学生将获得精美奖品一份。每日图书馆将通过微博私信联系获奖者</w:t>
      </w:r>
      <w:r>
        <w:rPr>
          <w:rFonts w:ascii="仿宋_GB2312" w:eastAsia="仿宋_GB2312" w:hint="eastAsia"/>
          <w:bCs/>
          <w:sz w:val="28"/>
          <w:szCs w:val="28"/>
        </w:rPr>
        <w:t>。</w:t>
      </w:r>
      <w:r w:rsidRPr="00DE247D">
        <w:rPr>
          <w:rFonts w:ascii="仿宋_GB2312" w:eastAsia="仿宋_GB2312" w:hint="eastAsia"/>
          <w:bCs/>
          <w:sz w:val="28"/>
          <w:szCs w:val="28"/>
        </w:rPr>
        <w:t>微博答题获奖者名单将于10月26日公布，获奖者凭</w:t>
      </w:r>
      <w:r>
        <w:rPr>
          <w:rFonts w:ascii="仿宋_GB2312" w:eastAsia="仿宋_GB2312" w:hint="eastAsia"/>
          <w:bCs/>
          <w:sz w:val="28"/>
          <w:szCs w:val="28"/>
        </w:rPr>
        <w:t>武汉大学校园</w:t>
      </w:r>
      <w:r w:rsidRPr="00DE247D">
        <w:rPr>
          <w:rFonts w:ascii="仿宋_GB2312" w:eastAsia="仿宋_GB2312" w:hint="eastAsia"/>
          <w:bCs/>
          <w:sz w:val="28"/>
          <w:szCs w:val="28"/>
        </w:rPr>
        <w:t>一卡通于10月27日到总馆A2</w:t>
      </w:r>
      <w:r>
        <w:rPr>
          <w:rFonts w:ascii="仿宋_GB2312" w:eastAsia="仿宋_GB2312" w:hint="eastAsia"/>
          <w:bCs/>
          <w:sz w:val="28"/>
          <w:szCs w:val="28"/>
        </w:rPr>
        <w:t>馆员办公室领取相应奖品。</w:t>
      </w:r>
    </w:p>
    <w:p w:rsidR="00DE247D" w:rsidRPr="00DE247D" w:rsidRDefault="00DE247D" w:rsidP="00DE247D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（2）</w:t>
      </w:r>
      <w:r w:rsidRPr="00DE247D">
        <w:rPr>
          <w:rFonts w:ascii="仿宋_GB2312" w:eastAsia="仿宋_GB2312" w:hint="eastAsia"/>
          <w:bCs/>
          <w:sz w:val="28"/>
          <w:szCs w:val="28"/>
        </w:rPr>
        <w:t>面向全校学生征集原创检索题。所征集赛题必须是针对数据库使用的原创检索题，题目答案须通过检索武汉大学馆藏资源或数据库获得（非通过百度、谷歌学术</w:t>
      </w:r>
      <w:r>
        <w:rPr>
          <w:rFonts w:ascii="仿宋_GB2312" w:eastAsia="仿宋_GB2312" w:hint="eastAsia"/>
          <w:bCs/>
          <w:sz w:val="28"/>
          <w:szCs w:val="28"/>
        </w:rPr>
        <w:t>等搜索引擎检索获得）。</w:t>
      </w:r>
      <w:r w:rsidRPr="00DE247D">
        <w:rPr>
          <w:rFonts w:ascii="仿宋_GB2312" w:eastAsia="仿宋_GB2312" w:hint="eastAsia"/>
          <w:bCs/>
          <w:sz w:val="28"/>
          <w:szCs w:val="28"/>
        </w:rPr>
        <w:t>命题人提供的每一道题目务请包含：题干、答案、检索数据库、检索过程等信息，要求清晰、完整、无歧义。</w:t>
      </w:r>
      <w:r>
        <w:rPr>
          <w:rFonts w:ascii="仿宋_GB2312" w:eastAsia="仿宋_GB2312" w:hint="eastAsia"/>
          <w:bCs/>
          <w:sz w:val="28"/>
          <w:szCs w:val="28"/>
        </w:rPr>
        <w:t>图书馆</w:t>
      </w:r>
      <w:r w:rsidRPr="00DE247D">
        <w:rPr>
          <w:rFonts w:ascii="仿宋_GB2312" w:eastAsia="仿宋_GB2312" w:hint="eastAsia"/>
          <w:bCs/>
          <w:sz w:val="28"/>
          <w:szCs w:val="28"/>
        </w:rPr>
        <w:t>根据所提供的题目质量择优录用。对所有征题录用者给予征题录用奖，对录用题目超过三题者的前十名给予征题优质奖。征题录用将与“虚拟之战”网络选拔赛结果一起于11月11日公布，获奖者凭一卡通于11月12日到图书馆A2馆员办公室领取相应奖品。</w:t>
      </w:r>
    </w:p>
    <w:p w:rsidR="00DE247D" w:rsidRDefault="000653E5" w:rsidP="00DE247D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</w:t>
      </w:r>
      <w:r w:rsidR="00DE247D" w:rsidRPr="00DE247D">
        <w:rPr>
          <w:rFonts w:ascii="楷体_GB2312" w:eastAsia="楷体_GB2312" w:hint="eastAsia"/>
          <w:bCs/>
          <w:sz w:val="28"/>
          <w:szCs w:val="28"/>
        </w:rPr>
        <w:t>二</w:t>
      </w:r>
      <w:r>
        <w:rPr>
          <w:rFonts w:ascii="楷体_GB2312" w:eastAsia="楷体_GB2312" w:hint="eastAsia"/>
          <w:bCs/>
          <w:sz w:val="28"/>
          <w:szCs w:val="28"/>
        </w:rPr>
        <w:t>）</w:t>
      </w:r>
      <w:r w:rsidR="00DE247D" w:rsidRPr="00DE247D">
        <w:rPr>
          <w:rFonts w:ascii="楷体_GB2312" w:eastAsia="楷体_GB2312" w:hint="eastAsia"/>
          <w:bCs/>
          <w:sz w:val="28"/>
          <w:szCs w:val="28"/>
        </w:rPr>
        <w:t>“虚拟之战”网络选拔赛</w:t>
      </w:r>
    </w:p>
    <w:p w:rsidR="00DE247D" w:rsidRDefault="00DE247D" w:rsidP="00DE247D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lastRenderedPageBreak/>
        <w:t>1、</w:t>
      </w:r>
      <w:r w:rsidRPr="00DE247D">
        <w:rPr>
          <w:rFonts w:ascii="仿宋_GB2312" w:eastAsia="仿宋_GB2312" w:hint="eastAsia"/>
          <w:bCs/>
          <w:sz w:val="28"/>
          <w:szCs w:val="28"/>
        </w:rPr>
        <w:t>选拔赛时间</w:t>
      </w:r>
      <w:r w:rsidRPr="00DE247D">
        <w:rPr>
          <w:rFonts w:ascii="仿宋_GB2312" w:eastAsia="仿宋_GB2312" w:hint="eastAsia"/>
          <w:sz w:val="28"/>
          <w:szCs w:val="28"/>
        </w:rPr>
        <w:t>：2015年10月24日（周六）～2015年11月10日（周二）</w:t>
      </w:r>
    </w:p>
    <w:p w:rsidR="00DE247D" w:rsidRDefault="00DE247D" w:rsidP="00DE247D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2、</w:t>
      </w:r>
      <w:r w:rsidRPr="00DE247D">
        <w:rPr>
          <w:rFonts w:ascii="仿宋_GB2312" w:eastAsia="仿宋_GB2312" w:hint="eastAsia"/>
          <w:bCs/>
          <w:sz w:val="28"/>
          <w:szCs w:val="28"/>
        </w:rPr>
        <w:t>选拔赛网站入口</w:t>
      </w:r>
      <w:r w:rsidRPr="00DE247D">
        <w:rPr>
          <w:rFonts w:ascii="仿宋_GB2312" w:eastAsia="仿宋_GB2312" w:hint="eastAsia"/>
          <w:sz w:val="28"/>
          <w:szCs w:val="28"/>
        </w:rPr>
        <w:t xml:space="preserve"> ：</w:t>
      </w:r>
      <w:r>
        <w:rPr>
          <w:rFonts w:ascii="仿宋_GB2312" w:eastAsia="仿宋_GB2312"/>
          <w:sz w:val="28"/>
          <w:szCs w:val="28"/>
        </w:rPr>
        <w:t>http://apps.lib.whu.edu.cn/game_js/</w:t>
      </w:r>
    </w:p>
    <w:p w:rsidR="00DE247D" w:rsidRDefault="00DE247D" w:rsidP="00DE247D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3、</w:t>
      </w:r>
      <w:r w:rsidRPr="00DE247D">
        <w:rPr>
          <w:rFonts w:ascii="仿宋_GB2312" w:eastAsia="仿宋_GB2312" w:hint="eastAsia"/>
          <w:bCs/>
          <w:sz w:val="28"/>
          <w:szCs w:val="28"/>
        </w:rPr>
        <w:t>手机参赛入口</w:t>
      </w:r>
      <w:r w:rsidRPr="00DE247D">
        <w:rPr>
          <w:rFonts w:ascii="仿宋_GB2312" w:eastAsia="仿宋_GB2312" w:hint="eastAsia"/>
          <w:sz w:val="28"/>
          <w:szCs w:val="28"/>
        </w:rPr>
        <w:t xml:space="preserve">：武汉大学图书馆官方微信、武汉大学移动图书馆APP </w:t>
      </w:r>
    </w:p>
    <w:p w:rsidR="00DE247D" w:rsidRDefault="00DE247D" w:rsidP="00DE247D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4、</w:t>
      </w:r>
      <w:r w:rsidRPr="00DE247D">
        <w:rPr>
          <w:rFonts w:ascii="仿宋_GB2312" w:eastAsia="仿宋_GB2312" w:hint="eastAsia"/>
          <w:bCs/>
          <w:sz w:val="28"/>
          <w:szCs w:val="28"/>
        </w:rPr>
        <w:t>活动规则</w:t>
      </w:r>
      <w:r w:rsidRPr="00DE247D">
        <w:rPr>
          <w:rFonts w:ascii="仿宋_GB2312" w:eastAsia="仿宋_GB2312" w:hint="eastAsia"/>
          <w:sz w:val="28"/>
          <w:szCs w:val="28"/>
        </w:rPr>
        <w:t xml:space="preserve">： </w:t>
      </w:r>
    </w:p>
    <w:p w:rsidR="00DE247D" w:rsidRDefault="00DE247D" w:rsidP="00DE247D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（1）</w:t>
      </w:r>
      <w:r w:rsidRPr="00DE247D">
        <w:rPr>
          <w:rFonts w:ascii="仿宋_GB2312" w:eastAsia="仿宋_GB2312" w:hint="eastAsia"/>
          <w:sz w:val="28"/>
          <w:szCs w:val="28"/>
        </w:rPr>
        <w:t>校内学生以校园一卡通号登录参与竞赛答题；</w:t>
      </w:r>
    </w:p>
    <w:p w:rsidR="00DE247D" w:rsidRDefault="00DE247D" w:rsidP="00DE247D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（2）</w:t>
      </w:r>
      <w:r w:rsidRPr="00DE247D">
        <w:rPr>
          <w:rFonts w:ascii="仿宋_GB2312" w:eastAsia="仿宋_GB2312" w:hint="eastAsia"/>
          <w:sz w:val="28"/>
          <w:szCs w:val="28"/>
        </w:rPr>
        <w:t xml:space="preserve">竞赛题将从题库中随机抽取10道选择题； </w:t>
      </w:r>
    </w:p>
    <w:p w:rsidR="00DE247D" w:rsidRDefault="00DE247D" w:rsidP="00DE247D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（3）</w:t>
      </w:r>
      <w:r w:rsidRPr="00DE247D">
        <w:rPr>
          <w:rFonts w:ascii="仿宋_GB2312" w:eastAsia="仿宋_GB2312" w:hint="eastAsia"/>
          <w:sz w:val="28"/>
          <w:szCs w:val="28"/>
        </w:rPr>
        <w:t xml:space="preserve">每位参赛者有3次机会； </w:t>
      </w:r>
    </w:p>
    <w:p w:rsidR="00DE247D" w:rsidRDefault="00DE247D" w:rsidP="00DE247D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（4）</w:t>
      </w:r>
      <w:r w:rsidRPr="00DE247D">
        <w:rPr>
          <w:rFonts w:ascii="仿宋_GB2312" w:eastAsia="仿宋_GB2312" w:hint="eastAsia"/>
          <w:sz w:val="28"/>
          <w:szCs w:val="28"/>
        </w:rPr>
        <w:t xml:space="preserve">答对题数量相同者、以答题用时少者获胜； </w:t>
      </w:r>
    </w:p>
    <w:p w:rsidR="00DE247D" w:rsidRDefault="00DE247D" w:rsidP="00DE247D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（5）</w:t>
      </w:r>
      <w:r w:rsidRPr="00DE247D">
        <w:rPr>
          <w:rFonts w:ascii="仿宋_GB2312" w:eastAsia="仿宋_GB2312" w:hint="eastAsia"/>
          <w:sz w:val="28"/>
          <w:szCs w:val="28"/>
        </w:rPr>
        <w:t xml:space="preserve">答对题数量相同、用时相同者，先答题者获胜； </w:t>
      </w:r>
    </w:p>
    <w:p w:rsidR="00DE247D" w:rsidRDefault="00DE247D" w:rsidP="00DE247D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（6）</w:t>
      </w:r>
      <w:r w:rsidRPr="00DE247D">
        <w:rPr>
          <w:rFonts w:ascii="仿宋_GB2312" w:eastAsia="仿宋_GB2312" w:hint="eastAsia"/>
          <w:sz w:val="28"/>
          <w:szCs w:val="28"/>
        </w:rPr>
        <w:t>使用任何手段作弊者成绩无效；</w:t>
      </w:r>
    </w:p>
    <w:p w:rsidR="00DE247D" w:rsidRPr="00DE247D" w:rsidRDefault="00DE247D" w:rsidP="00DE247D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（7）</w:t>
      </w:r>
      <w:r w:rsidRPr="00DE247D">
        <w:rPr>
          <w:rFonts w:ascii="仿宋_GB2312" w:eastAsia="仿宋_GB2312" w:hint="eastAsia"/>
          <w:sz w:val="28"/>
          <w:szCs w:val="28"/>
        </w:rPr>
        <w:t>网上选拔赛期间，图书馆将邀请数据库专家及学科馆员进行针对性的检索讲座。培训课件将放在网上，供同学们自行下载学习。</w:t>
      </w:r>
    </w:p>
    <w:p w:rsidR="00DE247D" w:rsidRDefault="00DE247D" w:rsidP="00DE247D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5、</w:t>
      </w:r>
      <w:r w:rsidRPr="00DE247D">
        <w:rPr>
          <w:rFonts w:ascii="仿宋_GB2312" w:eastAsia="仿宋_GB2312" w:hint="eastAsia"/>
          <w:bCs/>
          <w:sz w:val="28"/>
          <w:szCs w:val="28"/>
        </w:rPr>
        <w:t>奖励办法:</w:t>
      </w:r>
    </w:p>
    <w:p w:rsidR="00DE247D" w:rsidRDefault="00DE247D" w:rsidP="00DE247D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（1）</w:t>
      </w:r>
      <w:r w:rsidRPr="00DE247D">
        <w:rPr>
          <w:rFonts w:ascii="仿宋_GB2312" w:eastAsia="仿宋_GB2312" w:hint="eastAsia"/>
          <w:sz w:val="28"/>
          <w:szCs w:val="28"/>
        </w:rPr>
        <w:t>得分前30名的选手将参加“学霸集训营”， 通过角逐晋级决赛；</w:t>
      </w:r>
    </w:p>
    <w:p w:rsidR="00DE247D" w:rsidRDefault="00DE247D" w:rsidP="00DE247D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（2）</w:t>
      </w:r>
      <w:r w:rsidRPr="00DE247D">
        <w:rPr>
          <w:rFonts w:ascii="仿宋_GB2312" w:eastAsia="仿宋_GB2312" w:hint="eastAsia"/>
          <w:sz w:val="28"/>
          <w:szCs w:val="28"/>
        </w:rPr>
        <w:t>前100名都将获得优胜奖奖品，前200名都将获得参加总决赛当天的现场幸运抽奖资格；</w:t>
      </w:r>
    </w:p>
    <w:p w:rsidR="00DE247D" w:rsidRDefault="00DE247D" w:rsidP="00DE247D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（3）</w:t>
      </w:r>
      <w:r w:rsidRPr="00DE247D">
        <w:rPr>
          <w:rFonts w:ascii="仿宋_GB2312" w:eastAsia="仿宋_GB2312" w:hint="eastAsia"/>
          <w:bCs/>
          <w:sz w:val="28"/>
          <w:szCs w:val="28"/>
        </w:rPr>
        <w:t>“虚拟之战”网络选拔赛</w:t>
      </w:r>
      <w:r w:rsidRPr="00DE247D">
        <w:rPr>
          <w:rFonts w:ascii="仿宋_GB2312" w:eastAsia="仿宋_GB2312" w:hint="eastAsia"/>
          <w:sz w:val="28"/>
          <w:szCs w:val="28"/>
        </w:rPr>
        <w:t xml:space="preserve">获奖名单将于11月11日公布； </w:t>
      </w:r>
    </w:p>
    <w:p w:rsidR="00DE247D" w:rsidRPr="00DE247D" w:rsidRDefault="00DE247D" w:rsidP="00DE247D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（4）</w:t>
      </w:r>
      <w:r w:rsidRPr="00DE247D">
        <w:rPr>
          <w:rFonts w:ascii="仿宋_GB2312" w:eastAsia="仿宋_GB2312" w:hint="eastAsia"/>
          <w:sz w:val="28"/>
          <w:szCs w:val="28"/>
        </w:rPr>
        <w:t xml:space="preserve">前100名奖品将于总决赛当天现场领取。 </w:t>
      </w:r>
    </w:p>
    <w:p w:rsidR="000653E5" w:rsidRDefault="000653E5" w:rsidP="000653E5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</w:t>
      </w:r>
      <w:r w:rsidR="00DE247D" w:rsidRPr="000653E5">
        <w:rPr>
          <w:rFonts w:ascii="楷体_GB2312" w:eastAsia="楷体_GB2312" w:hint="eastAsia"/>
          <w:bCs/>
          <w:sz w:val="28"/>
          <w:szCs w:val="28"/>
        </w:rPr>
        <w:t>三</w:t>
      </w:r>
      <w:r>
        <w:rPr>
          <w:rFonts w:ascii="楷体_GB2312" w:eastAsia="楷体_GB2312" w:hint="eastAsia"/>
          <w:bCs/>
          <w:sz w:val="28"/>
          <w:szCs w:val="28"/>
        </w:rPr>
        <w:t>）</w:t>
      </w:r>
      <w:r w:rsidR="00DE247D" w:rsidRPr="000653E5">
        <w:rPr>
          <w:rFonts w:ascii="楷体_GB2312" w:eastAsia="楷体_GB2312" w:hint="eastAsia"/>
          <w:bCs/>
          <w:sz w:val="28"/>
          <w:szCs w:val="28"/>
        </w:rPr>
        <w:t>“精英计划”学霸集训营</w:t>
      </w:r>
    </w:p>
    <w:p w:rsidR="000653E5" w:rsidRDefault="000653E5" w:rsidP="000653E5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1、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集训时间</w:t>
      </w:r>
      <w:r w:rsidR="00DE247D" w:rsidRPr="000653E5">
        <w:rPr>
          <w:rFonts w:ascii="仿宋_GB2312" w:eastAsia="仿宋_GB2312" w:hint="eastAsia"/>
          <w:sz w:val="28"/>
          <w:szCs w:val="28"/>
        </w:rPr>
        <w:t>：2015年11月12日（周四）～2015年11月19日（周四）</w:t>
      </w:r>
    </w:p>
    <w:p w:rsidR="000653E5" w:rsidRDefault="000653E5" w:rsidP="000653E5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2、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集训地点</w:t>
      </w:r>
      <w:r w:rsidR="00DE247D" w:rsidRPr="000653E5">
        <w:rPr>
          <w:rFonts w:ascii="仿宋_GB2312" w:eastAsia="仿宋_GB2312" w:hint="eastAsia"/>
          <w:sz w:val="28"/>
          <w:szCs w:val="28"/>
        </w:rPr>
        <w:t>：图书馆</w:t>
      </w:r>
    </w:p>
    <w:p w:rsidR="00DE247D" w:rsidRPr="000653E5" w:rsidRDefault="000653E5" w:rsidP="000653E5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lastRenderedPageBreak/>
        <w:t>3、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活动规则</w:t>
      </w:r>
      <w:r w:rsidR="00DE247D" w:rsidRPr="000653E5">
        <w:rPr>
          <w:rFonts w:ascii="仿宋_GB2312" w:eastAsia="仿宋_GB2312" w:hint="eastAsia"/>
          <w:sz w:val="28"/>
          <w:szCs w:val="28"/>
        </w:rPr>
        <w:t xml:space="preserve">： </w:t>
      </w:r>
    </w:p>
    <w:p w:rsidR="00DE247D" w:rsidRPr="000653E5" w:rsidRDefault="000653E5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（1）</w:t>
      </w:r>
      <w:r w:rsidR="00DE247D" w:rsidRPr="00CD5491">
        <w:rPr>
          <w:rFonts w:ascii="仿宋_GB2312" w:eastAsia="仿宋_GB2312" w:hint="eastAsia"/>
          <w:bCs/>
          <w:sz w:val="28"/>
          <w:szCs w:val="28"/>
        </w:rPr>
        <w:t>网络选拔赛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得分前30名的选手和全校各院系代表队组成学霸集训营；</w:t>
      </w:r>
    </w:p>
    <w:p w:rsidR="00DE247D" w:rsidRPr="000653E5" w:rsidRDefault="000653E5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（2）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“学霸集训营”通过短期集训，使营员全面掌握检索的基本技巧和综合技能；</w:t>
      </w:r>
    </w:p>
    <w:p w:rsidR="00DE247D" w:rsidRPr="000653E5" w:rsidRDefault="000653E5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（3）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网络选拔赛得分前30名的选手将通过线下考试，决出9名选手晋级决赛；</w:t>
      </w:r>
    </w:p>
    <w:p w:rsidR="00DE247D" w:rsidRPr="000653E5" w:rsidRDefault="000653E5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（4）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参加集训的院系代表队，将通过线下考试，角逐3个决赛席位；</w:t>
      </w:r>
    </w:p>
    <w:p w:rsidR="00DE247D" w:rsidRPr="000653E5" w:rsidRDefault="000653E5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（5）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获得决赛资格的个人和院系团队如放弃比赛，将由排名靠后者依次替补获得决赛资格。</w:t>
      </w:r>
    </w:p>
    <w:p w:rsidR="00DE247D" w:rsidRPr="000653E5" w:rsidRDefault="000653E5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4、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奖励办法: 所有完成精英集训的个人选手，以及精英选拔排名前十的团队将颁发荣誉证书。</w:t>
      </w:r>
    </w:p>
    <w:p w:rsidR="00DE247D" w:rsidRPr="000653E5" w:rsidRDefault="000653E5" w:rsidP="000653E5">
      <w:pPr>
        <w:spacing w:line="560" w:lineRule="exact"/>
        <w:ind w:firstLineChars="200" w:firstLine="560"/>
        <w:rPr>
          <w:rFonts w:ascii="楷体_GB2312" w:eastAsia="楷体_GB2312" w:hint="eastAsia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（</w:t>
      </w:r>
      <w:r w:rsidR="00DE247D" w:rsidRPr="000653E5">
        <w:rPr>
          <w:rFonts w:ascii="楷体_GB2312" w:eastAsia="楷体_GB2312" w:hint="eastAsia"/>
          <w:bCs/>
          <w:sz w:val="28"/>
          <w:szCs w:val="28"/>
        </w:rPr>
        <w:t>四</w:t>
      </w:r>
      <w:r>
        <w:rPr>
          <w:rFonts w:ascii="楷体_GB2312" w:eastAsia="楷体_GB2312" w:hint="eastAsia"/>
          <w:bCs/>
          <w:sz w:val="28"/>
          <w:szCs w:val="28"/>
        </w:rPr>
        <w:t>）</w:t>
      </w:r>
      <w:r w:rsidR="00DE247D" w:rsidRPr="000653E5">
        <w:rPr>
          <w:rFonts w:ascii="楷体_GB2312" w:eastAsia="楷体_GB2312" w:hint="eastAsia"/>
          <w:bCs/>
          <w:sz w:val="28"/>
          <w:szCs w:val="28"/>
        </w:rPr>
        <w:t>“巅峰对决”现场总决赛</w:t>
      </w:r>
    </w:p>
    <w:p w:rsidR="00DE247D" w:rsidRPr="000653E5" w:rsidRDefault="006516C1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1、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决赛时间：2015年11月29日（周日）下午2：00</w:t>
      </w:r>
    </w:p>
    <w:p w:rsidR="00DE247D" w:rsidRPr="000653E5" w:rsidRDefault="006516C1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2、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决赛地点：图书馆总馆学术报告厅</w:t>
      </w:r>
    </w:p>
    <w:p w:rsidR="00DE247D" w:rsidRPr="000653E5" w:rsidRDefault="006516C1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3、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 xml:space="preserve">决赛规则： </w:t>
      </w:r>
    </w:p>
    <w:p w:rsidR="00DE247D" w:rsidRPr="000653E5" w:rsidRDefault="006516C1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（1）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 xml:space="preserve">通过精英集训和选拔，获得决赛席位的9名个人选手，通过现场抽签分为3组，与胜出的3个学院代表队一起进行现场决赛； </w:t>
      </w:r>
    </w:p>
    <w:p w:rsidR="00DE247D" w:rsidRPr="000653E5" w:rsidRDefault="006516C1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（2）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决赛以团体赛的形式为主，根据完成各环节所有搜索任务的总得分，决出团体一、二、三等奖和优秀奖，获得证书和奖励。</w:t>
      </w:r>
    </w:p>
    <w:p w:rsidR="00DE247D" w:rsidRPr="000653E5" w:rsidRDefault="006516C1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（3）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十佳“学术搜索之星”将综合网上选拔个人成绩和现场决赛团队成绩评出。</w:t>
      </w:r>
    </w:p>
    <w:p w:rsidR="00DE247D" w:rsidRPr="000653E5" w:rsidRDefault="006516C1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4、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奖励办法：</w:t>
      </w:r>
    </w:p>
    <w:p w:rsidR="00DE247D" w:rsidRPr="000653E5" w:rsidRDefault="006516C1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（1）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所有获奖者均将获得荣誉证书；</w:t>
      </w:r>
    </w:p>
    <w:p w:rsidR="00DE247D" w:rsidRPr="000653E5" w:rsidRDefault="006516C1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（2）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团体奖：</w:t>
      </w:r>
    </w:p>
    <w:p w:rsidR="00DE247D" w:rsidRPr="000653E5" w:rsidRDefault="00DE247D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 w:rsidRPr="000653E5">
        <w:rPr>
          <w:rFonts w:ascii="仿宋_GB2312" w:eastAsia="仿宋_GB2312" w:hint="eastAsia"/>
          <w:bCs/>
          <w:sz w:val="28"/>
          <w:szCs w:val="28"/>
        </w:rPr>
        <w:t>一等奖3人，每人奖励Ipad mini一台；</w:t>
      </w:r>
    </w:p>
    <w:p w:rsidR="00DE247D" w:rsidRPr="000653E5" w:rsidRDefault="00DE247D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 w:rsidRPr="000653E5">
        <w:rPr>
          <w:rFonts w:ascii="仿宋_GB2312" w:eastAsia="仿宋_GB2312" w:hint="eastAsia"/>
          <w:bCs/>
          <w:sz w:val="28"/>
          <w:szCs w:val="28"/>
        </w:rPr>
        <w:t>二等奖3人，每人奖励</w:t>
      </w:r>
      <w:r w:rsidRPr="00CD5491">
        <w:rPr>
          <w:rFonts w:ascii="仿宋_GB2312" w:eastAsia="仿宋_GB2312" w:hint="eastAsia"/>
          <w:bCs/>
          <w:sz w:val="28"/>
          <w:szCs w:val="28"/>
        </w:rPr>
        <w:t>Kindle Paperwhite一台</w:t>
      </w:r>
      <w:r w:rsidRPr="000653E5">
        <w:rPr>
          <w:rFonts w:ascii="仿宋_GB2312" w:eastAsia="仿宋_GB2312" w:hint="eastAsia"/>
          <w:bCs/>
          <w:sz w:val="28"/>
          <w:szCs w:val="28"/>
        </w:rPr>
        <w:t xml:space="preserve">； </w:t>
      </w:r>
    </w:p>
    <w:p w:rsidR="00DE247D" w:rsidRPr="00CD5491" w:rsidRDefault="00DE247D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 w:rsidRPr="000653E5">
        <w:rPr>
          <w:rFonts w:ascii="仿宋_GB2312" w:eastAsia="仿宋_GB2312" w:hint="eastAsia"/>
          <w:bCs/>
          <w:sz w:val="28"/>
          <w:szCs w:val="28"/>
        </w:rPr>
        <w:t>三等奖3人，每人奖励</w:t>
      </w:r>
      <w:r w:rsidRPr="00CD5491">
        <w:rPr>
          <w:rFonts w:ascii="仿宋_GB2312" w:eastAsia="仿宋_GB2312" w:hint="eastAsia"/>
          <w:bCs/>
          <w:sz w:val="28"/>
          <w:szCs w:val="28"/>
        </w:rPr>
        <w:t>1.5T移动硬盘一个</w:t>
      </w:r>
      <w:r w:rsidRPr="000653E5">
        <w:rPr>
          <w:rFonts w:ascii="仿宋_GB2312" w:eastAsia="仿宋_GB2312" w:hint="eastAsia"/>
          <w:bCs/>
          <w:sz w:val="28"/>
          <w:szCs w:val="28"/>
        </w:rPr>
        <w:t xml:space="preserve">； </w:t>
      </w:r>
    </w:p>
    <w:p w:rsidR="00DE247D" w:rsidRPr="000653E5" w:rsidRDefault="00DE247D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 w:rsidRPr="000653E5">
        <w:rPr>
          <w:rFonts w:ascii="仿宋_GB2312" w:eastAsia="仿宋_GB2312" w:hint="eastAsia"/>
          <w:bCs/>
          <w:sz w:val="28"/>
          <w:szCs w:val="28"/>
        </w:rPr>
        <w:t>优秀奖9人，每人奖励</w:t>
      </w:r>
      <w:r w:rsidRPr="00CD5491">
        <w:rPr>
          <w:rFonts w:ascii="仿宋_GB2312" w:eastAsia="仿宋_GB2312" w:hint="eastAsia"/>
          <w:bCs/>
          <w:sz w:val="28"/>
          <w:szCs w:val="28"/>
        </w:rPr>
        <w:t>智能手环一个</w:t>
      </w:r>
    </w:p>
    <w:p w:rsidR="00DE247D" w:rsidRPr="000653E5" w:rsidRDefault="006516C1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（3）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十佳“学术搜索之星”，每人奖励移动电源一个；</w:t>
      </w:r>
    </w:p>
    <w:p w:rsidR="00DE247D" w:rsidRPr="000653E5" w:rsidRDefault="006516C1" w:rsidP="000653E5">
      <w:pPr>
        <w:spacing w:line="560" w:lineRule="exact"/>
        <w:ind w:firstLineChars="200" w:firstLine="560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（4）</w:t>
      </w:r>
      <w:r w:rsidR="00DE247D" w:rsidRPr="000653E5">
        <w:rPr>
          <w:rFonts w:ascii="仿宋_GB2312" w:eastAsia="仿宋_GB2312" w:hint="eastAsia"/>
          <w:bCs/>
          <w:sz w:val="28"/>
          <w:szCs w:val="28"/>
        </w:rPr>
        <w:t>现场设幸运观众奖30名，每人获精美礼品一份。</w:t>
      </w:r>
    </w:p>
    <w:p w:rsidR="00DE247D" w:rsidRPr="00CD5491" w:rsidRDefault="00DE247D" w:rsidP="00DE247D">
      <w:pPr>
        <w:spacing w:line="560" w:lineRule="exact"/>
        <w:rPr>
          <w:rFonts w:ascii="仿宋_GB2312" w:eastAsia="仿宋_GB2312" w:hint="eastAsia"/>
          <w:bCs/>
          <w:sz w:val="32"/>
          <w:szCs w:val="32"/>
        </w:rPr>
      </w:pPr>
    </w:p>
    <w:p w:rsidR="00DE247D" w:rsidRPr="00DF2024" w:rsidRDefault="00DE247D" w:rsidP="00DE247D">
      <w:pPr>
        <w:pStyle w:val="a5"/>
        <w:spacing w:before="0" w:after="0" w:line="560" w:lineRule="exact"/>
        <w:jc w:val="left"/>
        <w:rPr>
          <w:rFonts w:ascii="仿宋_GB2312" w:eastAsia="仿宋_GB2312" w:hint="eastAsia"/>
          <w:b w:val="0"/>
        </w:rPr>
      </w:pPr>
    </w:p>
    <w:p w:rsidR="00DA05A0" w:rsidRPr="00DE247D" w:rsidRDefault="00DA05A0"/>
    <w:sectPr w:rsidR="00DA05A0" w:rsidRPr="00DE247D" w:rsidSect="004408F1">
      <w:footerReference w:type="default" r:id="rId7"/>
      <w:pgSz w:w="11906" w:h="16838"/>
      <w:pgMar w:top="1134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5A0" w:rsidRDefault="00DA05A0" w:rsidP="00DE247D">
      <w:r>
        <w:separator/>
      </w:r>
    </w:p>
  </w:endnote>
  <w:endnote w:type="continuationSeparator" w:id="1">
    <w:p w:rsidR="00DA05A0" w:rsidRDefault="00DA05A0" w:rsidP="00DE2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3B" w:rsidRDefault="00DA05A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16C1" w:rsidRPr="006516C1">
      <w:rPr>
        <w:noProof/>
        <w:lang w:val="zh-CN"/>
      </w:rPr>
      <w:t>2</w:t>
    </w:r>
    <w:r>
      <w:fldChar w:fldCharType="end"/>
    </w:r>
  </w:p>
  <w:p w:rsidR="002D0B3B" w:rsidRDefault="00DA05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5A0" w:rsidRDefault="00DA05A0" w:rsidP="00DE247D">
      <w:r>
        <w:separator/>
      </w:r>
    </w:p>
  </w:footnote>
  <w:footnote w:type="continuationSeparator" w:id="1">
    <w:p w:rsidR="00DA05A0" w:rsidRDefault="00DA05A0" w:rsidP="00DE2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4F92"/>
    <w:multiLevelType w:val="multilevel"/>
    <w:tmpl w:val="93580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A34C6"/>
    <w:multiLevelType w:val="multilevel"/>
    <w:tmpl w:val="B3D0D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E5A23"/>
    <w:multiLevelType w:val="multilevel"/>
    <w:tmpl w:val="5B064E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027BC"/>
    <w:multiLevelType w:val="multilevel"/>
    <w:tmpl w:val="37AE6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B0DFD"/>
    <w:multiLevelType w:val="multilevel"/>
    <w:tmpl w:val="B0982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9307A"/>
    <w:multiLevelType w:val="multilevel"/>
    <w:tmpl w:val="06EE3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850BD"/>
    <w:multiLevelType w:val="multilevel"/>
    <w:tmpl w:val="93965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993585"/>
    <w:multiLevelType w:val="multilevel"/>
    <w:tmpl w:val="BD609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490455"/>
    <w:multiLevelType w:val="multilevel"/>
    <w:tmpl w:val="DBDE7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47D"/>
    <w:rsid w:val="000653E5"/>
    <w:rsid w:val="006516C1"/>
    <w:rsid w:val="00DA05A0"/>
    <w:rsid w:val="00DE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47D"/>
    <w:rPr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DE247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99"/>
    <w:rsid w:val="00DE247D"/>
    <w:rPr>
      <w:rFonts w:ascii="Cambria" w:eastAsia="宋体" w:hAnsi="Cambria" w:cs="Times New Roman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DE24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代茜</dc:creator>
  <cp:keywords/>
  <dc:description/>
  <cp:lastModifiedBy>代茜</cp:lastModifiedBy>
  <cp:revision>3</cp:revision>
  <dcterms:created xsi:type="dcterms:W3CDTF">2015-09-30T08:13:00Z</dcterms:created>
  <dcterms:modified xsi:type="dcterms:W3CDTF">2015-09-30T08:31:00Z</dcterms:modified>
</cp:coreProperties>
</file>